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EE5FA" w14:textId="422FA8BC" w:rsidR="0038671A" w:rsidRDefault="0038671A" w:rsidP="007651AB">
      <w:pPr>
        <w:rPr>
          <w:rFonts w:ascii="Calibri" w:hAnsi="Calibri" w:cs="Times New Roman"/>
          <w:b/>
          <w:color w:val="000000"/>
          <w:sz w:val="22"/>
          <w:szCs w:val="22"/>
          <w:lang w:eastAsia="en-GB"/>
        </w:rPr>
      </w:pPr>
    </w:p>
    <w:p w14:paraId="620594FA" w14:textId="77777777" w:rsidR="006447E1" w:rsidRPr="008D1241" w:rsidRDefault="006447E1" w:rsidP="006447E1">
      <w:pPr>
        <w:jc w:val="center"/>
        <w:rPr>
          <w:rFonts w:eastAsia="Times New Roman"/>
          <w:b/>
          <w:bCs/>
          <w:kern w:val="24"/>
          <w:sz w:val="40"/>
          <w:szCs w:val="40"/>
        </w:rPr>
      </w:pPr>
      <w:r w:rsidRPr="008D1241">
        <w:rPr>
          <w:rFonts w:eastAsia="Arial" w:cs="Arial"/>
          <w:b/>
          <w:color w:val="000000"/>
          <w:sz w:val="40"/>
          <w:szCs w:val="40"/>
          <w:lang w:val="en-US"/>
        </w:rPr>
        <w:t>“</w:t>
      </w:r>
      <w:r w:rsidRPr="008D1241">
        <w:rPr>
          <w:rFonts w:eastAsia="Times New Roman"/>
          <w:b/>
          <w:bCs/>
          <w:kern w:val="24"/>
          <w:sz w:val="40"/>
          <w:szCs w:val="40"/>
        </w:rPr>
        <w:t>MINDS into MATTER –</w:t>
      </w:r>
    </w:p>
    <w:p w14:paraId="0B311F87" w14:textId="67EDF2E3" w:rsidR="006447E1" w:rsidRPr="006447E1" w:rsidRDefault="006447E1" w:rsidP="006447E1">
      <w:pPr>
        <w:rPr>
          <w:rFonts w:eastAsia="Arial" w:cs="Arial"/>
          <w:b/>
          <w:color w:val="000000"/>
          <w:sz w:val="28"/>
          <w:szCs w:val="28"/>
          <w:lang w:val="en-US"/>
        </w:rPr>
      </w:pPr>
      <w:r w:rsidRPr="006447E1">
        <w:rPr>
          <w:rFonts w:eastAsia="Times New Roman"/>
          <w:b/>
          <w:bCs/>
          <w:kern w:val="24"/>
          <w:sz w:val="28"/>
          <w:szCs w:val="28"/>
        </w:rPr>
        <w:t>the "Book of Business" sustainable training tool in the tourist industry</w:t>
      </w:r>
      <w:r w:rsidRPr="006447E1">
        <w:rPr>
          <w:rFonts w:eastAsia="Arial" w:cs="Arial"/>
          <w:b/>
          <w:color w:val="000000"/>
          <w:sz w:val="28"/>
          <w:szCs w:val="28"/>
          <w:lang w:val="en-US"/>
        </w:rPr>
        <w:t>”</w:t>
      </w:r>
    </w:p>
    <w:p w14:paraId="76933650" w14:textId="77777777" w:rsidR="006447E1" w:rsidRDefault="006447E1" w:rsidP="006447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14:paraId="089784B7" w14:textId="0E3233CC" w:rsidR="006447E1" w:rsidRPr="008D1241" w:rsidRDefault="006447E1" w:rsidP="00644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8D1241">
        <w:rPr>
          <w:b/>
          <w:sz w:val="28"/>
          <w:szCs w:val="28"/>
        </w:rPr>
        <w:t xml:space="preserve">Project </w:t>
      </w:r>
      <w:proofErr w:type="spellStart"/>
      <w:r w:rsidRPr="008D1241">
        <w:rPr>
          <w:b/>
          <w:sz w:val="28"/>
          <w:szCs w:val="28"/>
        </w:rPr>
        <w:t>Nr</w:t>
      </w:r>
      <w:proofErr w:type="spellEnd"/>
      <w:r w:rsidRPr="008D1241">
        <w:rPr>
          <w:b/>
          <w:sz w:val="28"/>
          <w:szCs w:val="28"/>
        </w:rPr>
        <w:t>: 2016-1-IS01-KA202-017090</w:t>
      </w:r>
    </w:p>
    <w:p w14:paraId="37CB1874" w14:textId="77777777" w:rsidR="006447E1" w:rsidRPr="006447E1" w:rsidRDefault="006447E1" w:rsidP="006447E1">
      <w:pPr>
        <w:jc w:val="center"/>
        <w:rPr>
          <w:b/>
          <w:sz w:val="36"/>
          <w:szCs w:val="36"/>
          <w:lang w:val="en-US"/>
        </w:rPr>
      </w:pPr>
      <w:r w:rsidRPr="006447E1">
        <w:rPr>
          <w:b/>
          <w:sz w:val="36"/>
          <w:szCs w:val="36"/>
          <w:lang w:val="en-US"/>
        </w:rPr>
        <w:t>Erasmus+ KA2 Strategic partnership project</w:t>
      </w:r>
    </w:p>
    <w:p w14:paraId="3BBA04E5" w14:textId="77777777" w:rsidR="006447E1" w:rsidRDefault="006447E1" w:rsidP="006447E1">
      <w:pPr>
        <w:jc w:val="center"/>
        <w:rPr>
          <w:b/>
          <w:sz w:val="40"/>
          <w:szCs w:val="40"/>
          <w:lang w:val="en-US"/>
        </w:rPr>
      </w:pPr>
    </w:p>
    <w:p w14:paraId="7713EFCC" w14:textId="24CE9B88" w:rsidR="006447E1" w:rsidRPr="008D1241" w:rsidRDefault="006447E1" w:rsidP="006447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T</w:t>
      </w:r>
      <w:r w:rsidRPr="008D1241">
        <w:rPr>
          <w:b/>
          <w:sz w:val="40"/>
          <w:szCs w:val="40"/>
        </w:rPr>
        <w:t xml:space="preserve">he multiplier </w:t>
      </w:r>
      <w:proofErr w:type="gramStart"/>
      <w:r w:rsidRPr="008D1241">
        <w:rPr>
          <w:b/>
          <w:sz w:val="40"/>
          <w:szCs w:val="40"/>
        </w:rPr>
        <w:t>event</w:t>
      </w:r>
      <w:proofErr w:type="gramEnd"/>
    </w:p>
    <w:p w14:paraId="7653FB05" w14:textId="5C1C025F" w:rsidR="006447E1" w:rsidRPr="006447E1" w:rsidRDefault="006447E1" w:rsidP="006447E1">
      <w:pPr>
        <w:jc w:val="center"/>
        <w:rPr>
          <w:b/>
          <w:sz w:val="32"/>
          <w:szCs w:val="32"/>
          <w:lang w:val="en-US"/>
        </w:rPr>
      </w:pPr>
      <w:proofErr w:type="spellStart"/>
      <w:r w:rsidRPr="006447E1">
        <w:rPr>
          <w:b/>
          <w:sz w:val="32"/>
          <w:szCs w:val="32"/>
          <w:lang w:val="en-US"/>
        </w:rPr>
        <w:t>Nelij</w:t>
      </w:r>
      <w:r w:rsidRPr="006447E1">
        <w:rPr>
          <w:b/>
          <w:sz w:val="32"/>
          <w:szCs w:val="32"/>
          <w:lang w:val="et-EE"/>
        </w:rPr>
        <w:t>ärve</w:t>
      </w:r>
      <w:proofErr w:type="spellEnd"/>
      <w:r w:rsidRPr="006447E1">
        <w:rPr>
          <w:b/>
          <w:sz w:val="32"/>
          <w:szCs w:val="32"/>
          <w:lang w:val="en-US"/>
        </w:rPr>
        <w:t>, ESTONIA, August 28, 2018</w:t>
      </w:r>
    </w:p>
    <w:p w14:paraId="3D3D6336" w14:textId="77777777" w:rsidR="006447E1" w:rsidRPr="00011468" w:rsidRDefault="006447E1" w:rsidP="006447E1">
      <w:pPr>
        <w:jc w:val="center"/>
        <w:rPr>
          <w:b/>
          <w:sz w:val="40"/>
          <w:szCs w:val="40"/>
          <w:lang w:val="en-US"/>
        </w:rPr>
      </w:pPr>
    </w:p>
    <w:p w14:paraId="7D1D072E" w14:textId="4549FDA4" w:rsidR="0038385A" w:rsidRDefault="003B6FD3" w:rsidP="00B3110F">
      <w:pPr>
        <w:suppressAutoHyphens/>
        <w:rPr>
          <w:rFonts w:ascii="Arial" w:eastAsia="Times New Roman" w:hAnsi="Arial" w:cs="Arial"/>
          <w:b/>
          <w:sz w:val="28"/>
          <w:szCs w:val="28"/>
          <w:lang w:val="en-US" w:eastAsia="cs-CZ"/>
        </w:rPr>
      </w:pPr>
      <w:r w:rsidRPr="00F71D3D">
        <w:rPr>
          <w:rFonts w:ascii="Arial" w:eastAsia="Times New Roman" w:hAnsi="Arial" w:cs="Arial"/>
          <w:b/>
          <w:sz w:val="28"/>
          <w:szCs w:val="28"/>
          <w:lang w:val="en-US" w:eastAsia="cs-CZ"/>
        </w:rPr>
        <w:t xml:space="preserve">Meeting for project members and </w:t>
      </w:r>
      <w:r w:rsidR="00F71D3D">
        <w:rPr>
          <w:rFonts w:ascii="Arial" w:eastAsia="Times New Roman" w:hAnsi="Arial" w:cs="Arial"/>
          <w:b/>
          <w:sz w:val="28"/>
          <w:szCs w:val="28"/>
          <w:lang w:val="en-US" w:eastAsia="cs-CZ"/>
        </w:rPr>
        <w:t xml:space="preserve">foreign guests in </w:t>
      </w:r>
      <w:proofErr w:type="spellStart"/>
      <w:r w:rsidR="00F71D3D">
        <w:rPr>
          <w:rFonts w:ascii="Arial" w:eastAsia="Times New Roman" w:hAnsi="Arial" w:cs="Arial"/>
          <w:b/>
          <w:sz w:val="28"/>
          <w:szCs w:val="28"/>
          <w:lang w:val="en-US" w:eastAsia="cs-CZ"/>
        </w:rPr>
        <w:t>Pääsuke</w:t>
      </w:r>
      <w:proofErr w:type="spellEnd"/>
      <w:r w:rsidR="00F71D3D">
        <w:rPr>
          <w:rFonts w:ascii="Arial" w:eastAsia="Times New Roman" w:hAnsi="Arial" w:cs="Arial"/>
          <w:b/>
          <w:sz w:val="28"/>
          <w:szCs w:val="28"/>
          <w:lang w:val="en-US" w:eastAsia="cs-CZ"/>
        </w:rPr>
        <w:t xml:space="preserve"> villa</w:t>
      </w:r>
    </w:p>
    <w:p w14:paraId="4FDEEA53" w14:textId="77777777" w:rsidR="00223255" w:rsidRDefault="00223255" w:rsidP="00B3110F">
      <w:pPr>
        <w:suppressAutoHyphens/>
        <w:rPr>
          <w:rFonts w:ascii="Arial" w:eastAsia="Times New Roman" w:hAnsi="Arial" w:cs="Arial"/>
          <w:b/>
          <w:sz w:val="28"/>
          <w:szCs w:val="28"/>
          <w:lang w:val="en-US" w:eastAsia="cs-CZ"/>
        </w:rPr>
      </w:pPr>
    </w:p>
    <w:p w14:paraId="35D0635F" w14:textId="1E9909EF" w:rsidR="00223255" w:rsidRDefault="00223255" w:rsidP="00B3110F">
      <w:pPr>
        <w:suppressAutoHyphens/>
        <w:rPr>
          <w:rFonts w:ascii="Arial" w:hAnsi="Arial" w:cs="Arial"/>
          <w:sz w:val="22"/>
          <w:szCs w:val="22"/>
        </w:rPr>
      </w:pPr>
      <w:r w:rsidRPr="00223255">
        <w:rPr>
          <w:rFonts w:ascii="Arial" w:eastAsia="Times New Roman" w:hAnsi="Arial" w:cs="Arial"/>
          <w:sz w:val="22"/>
          <w:szCs w:val="22"/>
          <w:lang w:eastAsia="cs-CZ"/>
        </w:rPr>
        <w:t xml:space="preserve">Coordinator of the project </w:t>
      </w:r>
      <w:proofErr w:type="spellStart"/>
      <w:r w:rsidRPr="00223255">
        <w:rPr>
          <w:rFonts w:ascii="Arial" w:eastAsia="Times New Roman" w:hAnsi="Arial" w:cs="Arial"/>
          <w:sz w:val="22"/>
          <w:szCs w:val="22"/>
          <w:lang w:eastAsia="cs-CZ"/>
        </w:rPr>
        <w:t>Hansina</w:t>
      </w:r>
      <w:proofErr w:type="spellEnd"/>
      <w:r w:rsidRPr="0022325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223255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223255">
        <w:rPr>
          <w:rFonts w:ascii="Arial" w:hAnsi="Arial" w:cs="Arial"/>
          <w:sz w:val="22"/>
          <w:szCs w:val="22"/>
        </w:rPr>
        <w:t>Einarsdóttir</w:t>
      </w:r>
      <w:proofErr w:type="spellEnd"/>
      <w:r w:rsidRPr="00223255">
        <w:rPr>
          <w:rFonts w:ascii="Arial" w:hAnsi="Arial" w:cs="Arial"/>
          <w:sz w:val="22"/>
          <w:szCs w:val="22"/>
        </w:rPr>
        <w:t xml:space="preserve"> (Step by step, Iceland) and leader of host organisation </w:t>
      </w:r>
      <w:proofErr w:type="spellStart"/>
      <w:r w:rsidRPr="00223255">
        <w:rPr>
          <w:rFonts w:ascii="Arial" w:hAnsi="Arial" w:cs="Arial"/>
          <w:sz w:val="22"/>
          <w:szCs w:val="22"/>
        </w:rPr>
        <w:t>Ruta</w:t>
      </w:r>
      <w:proofErr w:type="spellEnd"/>
      <w:r w:rsidRPr="00223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255">
        <w:rPr>
          <w:rFonts w:ascii="Arial" w:hAnsi="Arial" w:cs="Arial"/>
          <w:sz w:val="22"/>
          <w:szCs w:val="22"/>
        </w:rPr>
        <w:t>Pels</w:t>
      </w:r>
      <w:proofErr w:type="spellEnd"/>
      <w:r w:rsidRPr="0022325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23255">
        <w:rPr>
          <w:rFonts w:ascii="Arial" w:hAnsi="Arial" w:cs="Arial"/>
          <w:sz w:val="22"/>
          <w:szCs w:val="22"/>
        </w:rPr>
        <w:t>Eesti</w:t>
      </w:r>
      <w:proofErr w:type="spellEnd"/>
      <w:r w:rsidRPr="00223255">
        <w:rPr>
          <w:rFonts w:ascii="Arial" w:hAnsi="Arial" w:cs="Arial"/>
          <w:sz w:val="22"/>
          <w:szCs w:val="22"/>
        </w:rPr>
        <w:t xml:space="preserve"> People to People, Estonia) welcomed guests.</w:t>
      </w:r>
    </w:p>
    <w:p w14:paraId="3939035E" w14:textId="77777777" w:rsidR="00204EB5" w:rsidRPr="00223255" w:rsidRDefault="00204EB5" w:rsidP="00B3110F">
      <w:pPr>
        <w:suppressAutoHyphens/>
        <w:rPr>
          <w:rFonts w:ascii="Arial" w:eastAsia="Times New Roman" w:hAnsi="Arial" w:cs="Arial"/>
          <w:b/>
          <w:sz w:val="22"/>
          <w:szCs w:val="22"/>
          <w:lang w:val="en-US" w:eastAsia="cs-CZ"/>
        </w:rPr>
      </w:pPr>
    </w:p>
    <w:p w14:paraId="407035DA" w14:textId="11E6899C" w:rsidR="003B6FD3" w:rsidRDefault="00204EB5" w:rsidP="00B3110F">
      <w:pPr>
        <w:suppressAutoHyphens/>
        <w:rPr>
          <w:rFonts w:ascii="Arial" w:eastAsia="Times New Roman" w:hAnsi="Arial" w:cs="Arial"/>
          <w:b/>
          <w:sz w:val="22"/>
          <w:lang w:val="en-US" w:eastAsia="cs-CZ"/>
        </w:rPr>
      </w:pPr>
      <w:r>
        <w:rPr>
          <w:rFonts w:ascii="Arial" w:eastAsia="Times New Roman" w:hAnsi="Arial" w:cs="Arial"/>
          <w:b/>
          <w:sz w:val="22"/>
          <w:lang w:val="en-US" w:eastAsia="cs-CZ"/>
        </w:rPr>
        <w:t xml:space="preserve">                                   </w:t>
      </w:r>
      <w:r>
        <w:rPr>
          <w:rFonts w:ascii="Arial" w:eastAsia="Times New Roman" w:hAnsi="Arial" w:cs="Arial"/>
          <w:b/>
          <w:noProof/>
          <w:sz w:val="22"/>
          <w:lang w:eastAsia="en-GB"/>
        </w:rPr>
        <w:drawing>
          <wp:inline distT="0" distB="0" distL="0" distR="0" wp14:anchorId="6FC42C91" wp14:editId="4FE4A6F9">
            <wp:extent cx="2800349" cy="1866900"/>
            <wp:effectExtent l="0" t="0" r="635" b="0"/>
            <wp:docPr id="6" name="Рисунок 6" descr="D:\LEONID\Leonid foto 2018\NELIJARVE 27-29.08.2018\DSC_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ONID\Leonid foto 2018\NELIJARVE 27-29.08.2018\DSC_6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60" cy="187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CF68" w14:textId="77777777" w:rsidR="00204EB5" w:rsidRPr="00AF4CF8" w:rsidRDefault="00204EB5" w:rsidP="00B3110F">
      <w:pPr>
        <w:suppressAutoHyphens/>
        <w:rPr>
          <w:rFonts w:ascii="Arial" w:eastAsia="Times New Roman" w:hAnsi="Arial" w:cs="Arial"/>
          <w:b/>
          <w:sz w:val="22"/>
          <w:lang w:val="en-US" w:eastAsia="cs-CZ"/>
        </w:rPr>
      </w:pPr>
    </w:p>
    <w:p w14:paraId="3C7F8A1B" w14:textId="77777777" w:rsidR="007A1A44" w:rsidRPr="007A1A44" w:rsidRDefault="003B6FD3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 w:rsidRPr="007A1A44">
        <w:rPr>
          <w:rFonts w:ascii="Arial" w:eastAsia="Times New Roman" w:hAnsi="Arial" w:cs="Arial"/>
          <w:b/>
          <w:color w:val="FF0000"/>
          <w:sz w:val="22"/>
          <w:szCs w:val="22"/>
          <w:lang w:val="en-US" w:eastAsia="cs-CZ"/>
        </w:rPr>
        <w:t xml:space="preserve">* </w:t>
      </w:r>
      <w:r w:rsidRPr="007A1A44">
        <w:rPr>
          <w:rFonts w:ascii="Arial" w:eastAsia="Times New Roman" w:hAnsi="Arial" w:cs="Arial"/>
          <w:b/>
          <w:sz w:val="22"/>
          <w:szCs w:val="22"/>
          <w:lang w:val="en-US" w:eastAsia="cs-CZ"/>
        </w:rPr>
        <w:t>Presentation of participants</w:t>
      </w:r>
      <w:r w:rsidR="006447E1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: </w:t>
      </w:r>
    </w:p>
    <w:p w14:paraId="0E81A592" w14:textId="780682EB" w:rsidR="00AF4CF8" w:rsidRDefault="006447E1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E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>ach partner introduces the guest</w:t>
      </w:r>
      <w:r w:rsidR="00FE51C8">
        <w:rPr>
          <w:rFonts w:ascii="Arial" w:eastAsia="Times New Roman" w:hAnsi="Arial" w:cs="Arial"/>
          <w:sz w:val="22"/>
          <w:szCs w:val="22"/>
          <w:lang w:val="en-US" w:eastAsia="cs-CZ"/>
        </w:rPr>
        <w:t>s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and turbos that has come from each country for this event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.</w:t>
      </w:r>
      <w:r w:rsidR="003B6FD3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Czech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R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epublic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and Poland 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>c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a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>me with all their turbos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,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for Lithu</w:t>
      </w:r>
      <w:r w:rsidR="007E5E4E" w:rsidRPr="007A1A44">
        <w:rPr>
          <w:rFonts w:ascii="Arial" w:eastAsia="Times New Roman" w:hAnsi="Arial" w:cs="Arial"/>
          <w:sz w:val="22"/>
          <w:szCs w:val="22"/>
          <w:lang w:val="en-US" w:eastAsia="cs-CZ"/>
        </w:rPr>
        <w:t>a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>nia and Spain it has not been possible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.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Lithuania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n mentors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c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a</w:t>
      </w:r>
      <w:r w:rsidR="00FE51C8">
        <w:rPr>
          <w:rFonts w:ascii="Arial" w:eastAsia="Times New Roman" w:hAnsi="Arial" w:cs="Arial"/>
          <w:sz w:val="22"/>
          <w:szCs w:val="22"/>
          <w:lang w:val="en-US" w:eastAsia="cs-CZ"/>
        </w:rPr>
        <w:t>me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with students and Span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ish team had two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mentors. Iceland ha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d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one of the turbos.  </w:t>
      </w:r>
    </w:p>
    <w:p w14:paraId="17668E78" w14:textId="77777777" w:rsidR="00870D6F" w:rsidRDefault="00870D6F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</w:p>
    <w:p w14:paraId="54745687" w14:textId="4BE9C8AC" w:rsidR="00870D6F" w:rsidRPr="007A1A44" w:rsidRDefault="00870D6F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                 </w:t>
      </w: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EAEF55F" wp14:editId="5E656628">
            <wp:extent cx="2209800" cy="1473200"/>
            <wp:effectExtent l="0" t="0" r="0" b="0"/>
            <wp:docPr id="7" name="Рисунок 7" descr="D:\LEONID\Leonid foto 2018\NELIJARVE 27-29.08.2018\DSC_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EONID\Leonid foto 2018\NELIJARVE 27-29.08.2018\DSC_6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26" cy="147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     </w:t>
      </w: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0BF389FD" wp14:editId="6A9E09C5">
            <wp:extent cx="2200274" cy="1466850"/>
            <wp:effectExtent l="0" t="0" r="0" b="0"/>
            <wp:docPr id="9" name="Рисунок 9" descr="D:\LEONID\Leonid foto 2018\NELIJARVE 27-29.08.2018\DSC_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EONID\Leonid foto 2018\NELIJARVE 27-29.08.2018\DSC_6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61" cy="14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             </w:t>
      </w:r>
    </w:p>
    <w:p w14:paraId="2FA8A655" w14:textId="77777777" w:rsidR="00E76D2D" w:rsidRPr="007A1A44" w:rsidRDefault="00E76D2D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</w:p>
    <w:p w14:paraId="577A4809" w14:textId="77777777" w:rsidR="007A1A44" w:rsidRPr="007A1A44" w:rsidRDefault="003B6FD3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lastRenderedPageBreak/>
        <w:t xml:space="preserve">* </w:t>
      </w:r>
      <w:r w:rsidRPr="007A1A44">
        <w:rPr>
          <w:rFonts w:ascii="Arial" w:eastAsia="Times New Roman" w:hAnsi="Arial" w:cs="Arial"/>
          <w:b/>
          <w:sz w:val="22"/>
          <w:szCs w:val="22"/>
          <w:lang w:val="en-US" w:eastAsia="cs-CZ"/>
        </w:rPr>
        <w:t>Presentation of the project brochure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: </w:t>
      </w:r>
    </w:p>
    <w:p w14:paraId="359E14CF" w14:textId="2310D67A" w:rsidR="00D9372B" w:rsidRDefault="00FD2B85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Daine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223255" w:rsidRPr="007A1A44">
        <w:rPr>
          <w:rFonts w:ascii="Arial" w:eastAsia="Times New Roman" w:hAnsi="Arial" w:cs="Arial"/>
          <w:color w:val="000000"/>
          <w:sz w:val="22"/>
          <w:szCs w:val="22"/>
        </w:rPr>
        <w:t>Rinkeviciute</w:t>
      </w:r>
      <w:proofErr w:type="spellEnd"/>
      <w:r w:rsidR="00223255" w:rsidRPr="007A1A44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>Lithuania</w:t>
      </w:r>
      <w:r w:rsidR="00223255" w:rsidRPr="007A1A44">
        <w:rPr>
          <w:rFonts w:ascii="Arial" w:eastAsia="Times New Roman" w:hAnsi="Arial" w:cs="Arial"/>
          <w:sz w:val="22"/>
          <w:szCs w:val="22"/>
          <w:lang w:val="en-US" w:eastAsia="cs-CZ"/>
        </w:rPr>
        <w:t>)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makes the p</w:t>
      </w:r>
      <w:r w:rsidR="007E5E4E" w:rsidRPr="007A1A44">
        <w:rPr>
          <w:rFonts w:ascii="Arial" w:eastAsia="Times New Roman" w:hAnsi="Arial" w:cs="Arial"/>
          <w:sz w:val="22"/>
          <w:szCs w:val="22"/>
          <w:lang w:val="en-US" w:eastAsia="cs-CZ"/>
        </w:rPr>
        <w:t>re</w:t>
      </w:r>
      <w:r w:rsidR="00D9372B" w:rsidRPr="007A1A44">
        <w:rPr>
          <w:rFonts w:ascii="Arial" w:eastAsia="Times New Roman" w:hAnsi="Arial" w:cs="Arial"/>
          <w:sz w:val="22"/>
          <w:szCs w:val="22"/>
          <w:lang w:val="en-US" w:eastAsia="cs-CZ"/>
        </w:rPr>
        <w:t>sentation o</w:t>
      </w:r>
      <w:r w:rsidR="007E5E4E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f the brochure that has been </w:t>
      </w:r>
      <w:r w:rsidR="00FC32F7" w:rsidRPr="007A1A44">
        <w:rPr>
          <w:rFonts w:ascii="Arial" w:eastAsia="Times New Roman" w:hAnsi="Arial" w:cs="Arial"/>
          <w:sz w:val="22"/>
          <w:szCs w:val="22"/>
          <w:lang w:val="en-US" w:eastAsia="cs-CZ"/>
        </w:rPr>
        <w:t>designed by her</w:t>
      </w:r>
      <w:r w:rsidR="007E5E4E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. She has gone through all the design, collection images, logos and text from all the partners to get a final good quality brochure about the project. Every partner will be able to have around </w:t>
      </w:r>
      <w:r w:rsidR="006447E1" w:rsidRPr="007A1A44">
        <w:rPr>
          <w:rFonts w:ascii="Arial" w:eastAsia="Times New Roman" w:hAnsi="Arial" w:cs="Arial"/>
          <w:sz w:val="22"/>
          <w:szCs w:val="22"/>
          <w:lang w:val="en-US" w:eastAsia="cs-CZ"/>
        </w:rPr>
        <w:t>8</w:t>
      </w:r>
      <w:r w:rsidR="007E5E4E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0 copies to distribute in her country.  </w:t>
      </w:r>
    </w:p>
    <w:p w14:paraId="556F4853" w14:textId="77777777" w:rsidR="00870D6F" w:rsidRDefault="00870D6F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</w:p>
    <w:p w14:paraId="29366EB2" w14:textId="054939AC" w:rsidR="00870D6F" w:rsidRPr="007A1A44" w:rsidRDefault="00482325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                             </w:t>
      </w:r>
      <w:r w:rsidR="00870D6F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18BF8CD5" wp14:editId="4F9430E8">
            <wp:extent cx="2214564" cy="1476375"/>
            <wp:effectExtent l="0" t="0" r="0" b="0"/>
            <wp:docPr id="8" name="Рисунок 8" descr="D:\LEONID\Leonid foto 2018\NELIJARVE 27-29.08.2018\DSC_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EONID\Leonid foto 2018\NELIJARVE 27-29.08.2018\DSC_68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21" cy="14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   </w:t>
      </w:r>
      <w:r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4D7AA255" wp14:editId="090E5115">
            <wp:extent cx="1019175" cy="1528763"/>
            <wp:effectExtent l="0" t="0" r="0" b="0"/>
            <wp:docPr id="11" name="Рисунок 11" descr="D:\LEONID\Leonid foto 2018\NELIJARVE 27-29.08.2018\DSC_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EONID\Leonid foto 2018\NELIJARVE 27-29.08.2018\DSC_6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04" cy="153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3582" w14:textId="77777777" w:rsidR="006447E1" w:rsidRPr="007A1A44" w:rsidRDefault="006447E1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</w:p>
    <w:p w14:paraId="52EBE1B3" w14:textId="77777777" w:rsidR="003B65EC" w:rsidRDefault="003B6FD3" w:rsidP="00E76D2D">
      <w:pPr>
        <w:suppressAutoHyphens/>
        <w:jc w:val="both"/>
        <w:rPr>
          <w:rFonts w:ascii="Arial" w:eastAsia="Times New Roman" w:hAnsi="Arial" w:cs="Arial"/>
          <w:b/>
          <w:sz w:val="22"/>
          <w:szCs w:val="22"/>
          <w:lang w:val="en-US" w:eastAsia="cs-CZ"/>
        </w:rPr>
      </w:pPr>
      <w:r w:rsidRPr="007A1A44">
        <w:rPr>
          <w:rFonts w:ascii="Arial" w:eastAsia="Times New Roman" w:hAnsi="Arial" w:cs="Arial"/>
          <w:b/>
          <w:sz w:val="22"/>
          <w:szCs w:val="22"/>
          <w:lang w:val="en-US" w:eastAsia="cs-CZ"/>
        </w:rPr>
        <w:t xml:space="preserve">* Sharing good practices from project </w:t>
      </w:r>
      <w:r w:rsidR="00FC32F7" w:rsidRPr="007A1A44">
        <w:rPr>
          <w:rFonts w:ascii="Arial" w:eastAsia="Times New Roman" w:hAnsi="Arial" w:cs="Arial"/>
          <w:b/>
          <w:sz w:val="22"/>
          <w:szCs w:val="22"/>
          <w:lang w:val="en-US" w:eastAsia="cs-CZ"/>
        </w:rPr>
        <w:t xml:space="preserve">members: </w:t>
      </w:r>
    </w:p>
    <w:p w14:paraId="7783C831" w14:textId="62743A7E" w:rsidR="007A1A44" w:rsidRDefault="00FE51C8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>
        <w:rPr>
          <w:rFonts w:ascii="Arial" w:eastAsia="Times New Roman" w:hAnsi="Arial" w:cs="Arial"/>
          <w:sz w:val="22"/>
          <w:szCs w:val="22"/>
          <w:lang w:val="en-US" w:eastAsia="cs-CZ"/>
        </w:rPr>
        <w:t>Turbos assisting in</w:t>
      </w:r>
      <w:r w:rsidR="003B65EC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 meeting make an introduction about their companies and what they do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>,</w:t>
      </w:r>
      <w:r w:rsidR="003B65EC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as well as how working with their mentors has been during these two years.</w:t>
      </w:r>
      <w:r w:rsidR="00E76D2D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</w:p>
    <w:p w14:paraId="7C64E00F" w14:textId="77777777" w:rsidR="00FD2B85" w:rsidRDefault="00E76D2D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After that 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in the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groups of four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-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five 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project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members and guests 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we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share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d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 good practices and exchange experiences. At the end of the meeting every team ma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de presentations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about wh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a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t they have talked and the results. Some of the turbos explained the difficulties they have found being small companies and finding time to work wit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h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their mentors. Some others explain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ed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technical difficulties of their specific business and how they have solved them. </w:t>
      </w:r>
    </w:p>
    <w:p w14:paraId="5B3EE0D4" w14:textId="1D33E712" w:rsidR="003B65EC" w:rsidRPr="007A1A44" w:rsidRDefault="00E76D2D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I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n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 case of Tenerife, </w:t>
      </w:r>
      <w:proofErr w:type="spellStart"/>
      <w:r w:rsidR="007A1A44" w:rsidRPr="007A1A44">
        <w:rPr>
          <w:rFonts w:ascii="Arial" w:hAnsi="Arial" w:cs="Arial"/>
          <w:sz w:val="22"/>
          <w:szCs w:val="22"/>
        </w:rPr>
        <w:t>Pepa</w:t>
      </w:r>
      <w:proofErr w:type="spellEnd"/>
      <w:r w:rsidR="007A1A44" w:rsidRPr="007A1A44">
        <w:rPr>
          <w:rFonts w:ascii="Arial" w:hAnsi="Arial" w:cs="Arial"/>
          <w:sz w:val="22"/>
          <w:szCs w:val="22"/>
        </w:rPr>
        <w:t xml:space="preserve"> Ruiz Perez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, mentor of </w:t>
      </w:r>
      <w:proofErr w:type="spellStart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Hoviam</w:t>
      </w:r>
      <w:proofErr w:type="spellEnd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La </w:t>
      </w:r>
      <w:proofErr w:type="spellStart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Pinta</w:t>
      </w:r>
      <w:proofErr w:type="spellEnd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Hotel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,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explain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ed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 big differences of making </w:t>
      </w:r>
      <w:proofErr w:type="spellStart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B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o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B</w:t>
      </w:r>
      <w:proofErr w:type="spellEnd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r w:rsid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(Book of Business)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for a big company </w:t>
      </w:r>
      <w:r w:rsidR="00AC665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who has been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working for many years. There she could notice that </w:t>
      </w:r>
      <w:proofErr w:type="spellStart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B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o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B</w:t>
      </w:r>
      <w:proofErr w:type="spellEnd"/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has been a tool 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for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unification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of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the work and help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>ed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 different departments </w:t>
      </w:r>
      <w:r w:rsidR="007A1A44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and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teams to work in the same line and direction to be more efficient and improve the working time invest</w:t>
      </w:r>
      <w:r w:rsidR="00AC6659">
        <w:rPr>
          <w:rFonts w:ascii="Arial" w:eastAsia="Times New Roman" w:hAnsi="Arial" w:cs="Arial"/>
          <w:sz w:val="22"/>
          <w:szCs w:val="22"/>
          <w:lang w:val="en-US" w:eastAsia="cs-CZ"/>
        </w:rPr>
        <w:t>ed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in every task. </w:t>
      </w:r>
    </w:p>
    <w:p w14:paraId="04D30E05" w14:textId="42D10A7C" w:rsidR="00B25EBC" w:rsidRPr="007A1A44" w:rsidRDefault="007A1A44" w:rsidP="00E76D2D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proofErr w:type="spellStart"/>
      <w:r w:rsidRPr="007A1A4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Wieslawa</w:t>
      </w:r>
      <w:proofErr w:type="spellEnd"/>
      <w:r w:rsidRPr="007A1A4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7A1A44">
        <w:rPr>
          <w:rFonts w:ascii="Arial" w:hAnsi="Arial" w:cs="Arial"/>
          <w:sz w:val="22"/>
          <w:szCs w:val="22"/>
        </w:rPr>
        <w:t>Gąsiorowska</w:t>
      </w:r>
      <w:proofErr w:type="spellEnd"/>
      <w:r w:rsidRPr="007A1A44">
        <w:rPr>
          <w:rFonts w:ascii="Arial" w:hAnsi="Arial" w:cs="Arial"/>
          <w:sz w:val="22"/>
          <w:szCs w:val="22"/>
        </w:rPr>
        <w:t xml:space="preserve"> from Poland </w:t>
      </w:r>
      <w:r w:rsidR="00B25EBC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pointed </w:t>
      </w:r>
      <w:r w:rsidR="00AC6659">
        <w:rPr>
          <w:rFonts w:ascii="Arial" w:eastAsia="Times New Roman" w:hAnsi="Arial" w:cs="Arial"/>
          <w:sz w:val="22"/>
          <w:szCs w:val="22"/>
          <w:lang w:val="en-US" w:eastAsia="cs-CZ"/>
        </w:rPr>
        <w:t>out what</w:t>
      </w:r>
      <w:r w:rsidR="00B25EBC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 </w:t>
      </w:r>
      <w:proofErr w:type="spellStart"/>
      <w:r w:rsidR="00B25EBC" w:rsidRPr="007A1A44">
        <w:rPr>
          <w:rFonts w:ascii="Arial" w:eastAsia="Times New Roman" w:hAnsi="Arial" w:cs="Arial"/>
          <w:sz w:val="22"/>
          <w:szCs w:val="22"/>
          <w:lang w:val="en-US" w:eastAsia="cs-CZ"/>
        </w:rPr>
        <w:t>B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o</w:t>
      </w:r>
      <w:r w:rsidR="00B25EBC" w:rsidRPr="007A1A44">
        <w:rPr>
          <w:rFonts w:ascii="Arial" w:eastAsia="Times New Roman" w:hAnsi="Arial" w:cs="Arial"/>
          <w:sz w:val="22"/>
          <w:szCs w:val="22"/>
          <w:lang w:val="en-US" w:eastAsia="cs-CZ"/>
        </w:rPr>
        <w:t>B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s</w:t>
      </w:r>
      <w:proofErr w:type="spellEnd"/>
      <w:r w:rsidR="00B25EBC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means </w:t>
      </w:r>
      <w:r w:rsidRPr="007A1A44">
        <w:rPr>
          <w:rFonts w:ascii="Arial" w:eastAsia="Times New Roman" w:hAnsi="Arial" w:cs="Arial"/>
          <w:sz w:val="22"/>
          <w:szCs w:val="22"/>
          <w:lang w:val="en-US" w:eastAsia="cs-CZ"/>
        </w:rPr>
        <w:t>for t</w:t>
      </w:r>
      <w:r w:rsidR="00B25EBC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urbos </w:t>
      </w:r>
      <w:r w:rsidR="00A80CDA">
        <w:rPr>
          <w:rFonts w:ascii="Arial" w:eastAsia="Times New Roman" w:hAnsi="Arial" w:cs="Arial"/>
          <w:sz w:val="22"/>
          <w:szCs w:val="22"/>
          <w:lang w:val="en-US" w:eastAsia="cs-CZ"/>
        </w:rPr>
        <w:t xml:space="preserve">(tourism rural business owners) </w:t>
      </w:r>
      <w:r w:rsidR="00B25EBC" w:rsidRPr="007A1A44">
        <w:rPr>
          <w:rFonts w:ascii="Arial" w:eastAsia="Times New Roman" w:hAnsi="Arial" w:cs="Arial"/>
          <w:sz w:val="22"/>
          <w:szCs w:val="22"/>
          <w:lang w:val="en-US" w:eastAsia="cs-CZ"/>
        </w:rPr>
        <w:t xml:space="preserve">a very professional way of presenting the companies and the useful tool for the future of the turbos professional career. </w:t>
      </w:r>
    </w:p>
    <w:p w14:paraId="3290BACE" w14:textId="0A16DFDE" w:rsidR="00AF4CF8" w:rsidRDefault="00AF4CF8" w:rsidP="00B3110F">
      <w:pPr>
        <w:suppressAutoHyphens/>
        <w:rPr>
          <w:rFonts w:ascii="Arial" w:eastAsia="Times New Roman" w:hAnsi="Arial" w:cs="Arial"/>
          <w:sz w:val="22"/>
          <w:lang w:val="en-US" w:eastAsia="cs-CZ"/>
        </w:rPr>
      </w:pPr>
    </w:p>
    <w:p w14:paraId="2A96F98D" w14:textId="2EDFA94C" w:rsidR="0020326E" w:rsidRDefault="0020326E" w:rsidP="00B3110F">
      <w:pPr>
        <w:suppressAutoHyphens/>
        <w:rPr>
          <w:rFonts w:ascii="Arial" w:eastAsia="Times New Roman" w:hAnsi="Arial" w:cs="Arial"/>
          <w:sz w:val="22"/>
          <w:lang w:val="en-US" w:eastAsia="cs-CZ"/>
        </w:rPr>
      </w:pPr>
      <w:r>
        <w:rPr>
          <w:rFonts w:ascii="Arial" w:eastAsia="Times New Roman" w:hAnsi="Arial" w:cs="Arial"/>
          <w:sz w:val="22"/>
          <w:lang w:val="en-US" w:eastAsia="cs-CZ"/>
        </w:rPr>
        <w:t>Estonian National Radio made interviews with five participants of Multiplier event.</w:t>
      </w:r>
    </w:p>
    <w:p w14:paraId="7CF06F02" w14:textId="77777777" w:rsidR="0020326E" w:rsidRDefault="0020326E" w:rsidP="00B3110F">
      <w:pPr>
        <w:suppressAutoHyphens/>
        <w:rPr>
          <w:rFonts w:ascii="Arial" w:eastAsia="Times New Roman" w:hAnsi="Arial" w:cs="Arial"/>
          <w:sz w:val="22"/>
          <w:lang w:val="en-US" w:eastAsia="cs-CZ"/>
        </w:rPr>
      </w:pPr>
    </w:p>
    <w:p w14:paraId="556E8EF7" w14:textId="51E59FD8" w:rsidR="0020326E" w:rsidRDefault="00950F74" w:rsidP="00B3110F">
      <w:pPr>
        <w:suppressAutoHyphens/>
        <w:rPr>
          <w:rFonts w:ascii="Arial" w:eastAsia="Times New Roman" w:hAnsi="Arial" w:cs="Arial"/>
          <w:sz w:val="22"/>
          <w:lang w:val="en-US" w:eastAsia="cs-CZ"/>
        </w:rPr>
      </w:pPr>
      <w:r>
        <w:rPr>
          <w:rFonts w:ascii="Arial" w:eastAsia="Times New Roman" w:hAnsi="Arial" w:cs="Arial"/>
          <w:sz w:val="22"/>
          <w:lang w:val="en-US" w:eastAsia="cs-CZ"/>
        </w:rPr>
        <w:t xml:space="preserve">            </w:t>
      </w:r>
      <w:r>
        <w:rPr>
          <w:rFonts w:ascii="Arial" w:eastAsia="Times New Roman" w:hAnsi="Arial" w:cs="Arial"/>
          <w:noProof/>
          <w:sz w:val="22"/>
          <w:lang w:eastAsia="en-GB"/>
        </w:rPr>
        <w:drawing>
          <wp:inline distT="0" distB="0" distL="0" distR="0" wp14:anchorId="1EB95F66" wp14:editId="77033A6F">
            <wp:extent cx="1962150" cy="1308100"/>
            <wp:effectExtent l="0" t="0" r="0" b="6350"/>
            <wp:docPr id="4" name="Рисунок 4" descr="D:\LEONID\Leonid foto 2018\NELIJARVE 27-29.08.2018\DSC_6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ONID\Leonid foto 2018\NELIJARVE 27-29.08.2018\DSC_69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38" cy="13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2"/>
          <w:lang w:val="en-US" w:eastAsia="cs-CZ"/>
        </w:rPr>
        <w:t xml:space="preserve">             </w:t>
      </w:r>
      <w:r>
        <w:rPr>
          <w:rFonts w:ascii="Arial" w:eastAsia="Times New Roman" w:hAnsi="Arial" w:cs="Arial"/>
          <w:noProof/>
          <w:sz w:val="22"/>
          <w:lang w:eastAsia="en-GB"/>
        </w:rPr>
        <w:drawing>
          <wp:inline distT="0" distB="0" distL="0" distR="0" wp14:anchorId="7767FB25" wp14:editId="791759C5">
            <wp:extent cx="1966913" cy="1311275"/>
            <wp:effectExtent l="0" t="0" r="0" b="3175"/>
            <wp:docPr id="5" name="Рисунок 5" descr="D:\LEONID\Leonid foto 2018\NELIJARVE 27-29.08.2018\DSC_7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EONID\Leonid foto 2018\NELIJARVE 27-29.08.2018\DSC_70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26" cy="13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4BF7" w14:textId="0D8051CC" w:rsidR="00AF4CF8" w:rsidRDefault="00AF4CF8" w:rsidP="00B3110F">
      <w:pPr>
        <w:suppressAutoHyphens/>
        <w:rPr>
          <w:rFonts w:ascii="Arial" w:eastAsia="Times New Roman" w:hAnsi="Arial" w:cs="Arial"/>
          <w:sz w:val="22"/>
          <w:lang w:val="en-US" w:eastAsia="cs-CZ"/>
        </w:rPr>
      </w:pPr>
    </w:p>
    <w:p w14:paraId="653620F2" w14:textId="77777777" w:rsidR="00482325" w:rsidRDefault="00482325" w:rsidP="00AE5849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cs-CZ"/>
        </w:rPr>
      </w:pPr>
    </w:p>
    <w:p w14:paraId="689ADD39" w14:textId="77777777" w:rsidR="00482325" w:rsidRDefault="00482325" w:rsidP="00AE5849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cs-CZ"/>
        </w:rPr>
      </w:pPr>
    </w:p>
    <w:p w14:paraId="1825B079" w14:textId="77777777" w:rsidR="00482325" w:rsidRDefault="00482325" w:rsidP="00AE5849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cs-CZ"/>
        </w:rPr>
      </w:pPr>
    </w:p>
    <w:p w14:paraId="78EFC07C" w14:textId="77777777" w:rsidR="00482325" w:rsidRDefault="00482325" w:rsidP="00AE5849">
      <w:pPr>
        <w:jc w:val="center"/>
        <w:rPr>
          <w:rFonts w:ascii="Arial" w:eastAsia="Times New Roman" w:hAnsi="Arial" w:cs="Arial"/>
          <w:b/>
          <w:sz w:val="28"/>
          <w:szCs w:val="28"/>
          <w:lang w:val="en-US" w:eastAsia="cs-CZ"/>
        </w:rPr>
      </w:pPr>
    </w:p>
    <w:p w14:paraId="5C2A0EFD" w14:textId="77777777" w:rsidR="00AE5849" w:rsidRPr="00AE5849" w:rsidRDefault="003B6FD3" w:rsidP="00AE5849">
      <w:pPr>
        <w:jc w:val="center"/>
        <w:rPr>
          <w:rFonts w:ascii="Arial" w:hAnsi="Arial" w:cs="Arial"/>
          <w:b/>
          <w:sz w:val="28"/>
          <w:szCs w:val="28"/>
        </w:rPr>
      </w:pPr>
      <w:r w:rsidRPr="00AE5849">
        <w:rPr>
          <w:rFonts w:ascii="Arial" w:eastAsia="Times New Roman" w:hAnsi="Arial" w:cs="Arial"/>
          <w:b/>
          <w:sz w:val="28"/>
          <w:szCs w:val="28"/>
          <w:lang w:val="en-US" w:eastAsia="cs-CZ"/>
        </w:rPr>
        <w:t xml:space="preserve">Multiplier event </w:t>
      </w:r>
      <w:r w:rsidR="00AE5849" w:rsidRPr="00AE5849">
        <w:rPr>
          <w:rFonts w:ascii="Arial" w:hAnsi="Arial" w:cs="Arial"/>
          <w:b/>
          <w:sz w:val="28"/>
          <w:szCs w:val="28"/>
        </w:rPr>
        <w:t>“</w:t>
      </w:r>
      <w:r w:rsidR="00AE5849" w:rsidRPr="00AE5849">
        <w:rPr>
          <w:rFonts w:ascii="Arial" w:eastAsia="Times New Roman" w:hAnsi="Arial" w:cs="Arial"/>
          <w:b/>
          <w:color w:val="000000" w:themeColor="text1"/>
          <w:kern w:val="36"/>
          <w:sz w:val="28"/>
          <w:szCs w:val="28"/>
          <w:lang w:eastAsia="en-GB"/>
        </w:rPr>
        <w:t>Empowering young entrepreneurs”</w:t>
      </w:r>
    </w:p>
    <w:p w14:paraId="4AD0BA5F" w14:textId="0D1B6E72" w:rsidR="0000127F" w:rsidRPr="00AE5849" w:rsidRDefault="003B6FD3" w:rsidP="00AE5849">
      <w:pPr>
        <w:suppressAutoHyphens/>
        <w:jc w:val="center"/>
        <w:rPr>
          <w:rFonts w:ascii="Arial" w:eastAsia="Times New Roman" w:hAnsi="Arial" w:cs="Arial"/>
          <w:b/>
          <w:sz w:val="28"/>
          <w:szCs w:val="28"/>
          <w:lang w:val="en-US" w:eastAsia="cs-CZ"/>
        </w:rPr>
      </w:pPr>
      <w:r w:rsidRPr="00AE5849">
        <w:rPr>
          <w:rFonts w:ascii="Arial" w:eastAsia="Times New Roman" w:hAnsi="Arial" w:cs="Arial"/>
          <w:b/>
          <w:sz w:val="28"/>
          <w:szCs w:val="28"/>
          <w:lang w:val="en-US" w:eastAsia="cs-CZ"/>
        </w:rPr>
        <w:t>with local and foreign guests in the Main Building</w:t>
      </w:r>
    </w:p>
    <w:p w14:paraId="7068CBDA" w14:textId="77777777" w:rsidR="00AE5849" w:rsidRPr="00AE5849" w:rsidRDefault="00AE5849" w:rsidP="00B3110F">
      <w:pPr>
        <w:suppressAutoHyphens/>
        <w:rPr>
          <w:rFonts w:ascii="Arial" w:eastAsia="Times New Roman" w:hAnsi="Arial" w:cs="Arial"/>
          <w:sz w:val="28"/>
          <w:szCs w:val="28"/>
          <w:lang w:val="en-US" w:eastAsia="cs-CZ"/>
        </w:rPr>
      </w:pPr>
    </w:p>
    <w:p w14:paraId="3FEC0352" w14:textId="77777777" w:rsidR="00E145F5" w:rsidRDefault="00E145F5" w:rsidP="007E2895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</w:p>
    <w:p w14:paraId="1D20318C" w14:textId="631C76D9" w:rsidR="00E145F5" w:rsidRDefault="00E145F5" w:rsidP="00E145F5">
      <w:pPr>
        <w:suppressAutoHyphens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23255">
        <w:rPr>
          <w:rFonts w:ascii="Arial" w:eastAsia="Times New Roman" w:hAnsi="Arial" w:cs="Arial"/>
          <w:sz w:val="22"/>
          <w:szCs w:val="22"/>
          <w:lang w:eastAsia="cs-CZ"/>
        </w:rPr>
        <w:t xml:space="preserve">Coordinator of the project </w:t>
      </w:r>
      <w:proofErr w:type="spellStart"/>
      <w:r w:rsidRPr="00223255">
        <w:rPr>
          <w:rFonts w:ascii="Arial" w:eastAsia="Times New Roman" w:hAnsi="Arial" w:cs="Arial"/>
          <w:sz w:val="22"/>
          <w:szCs w:val="22"/>
          <w:lang w:eastAsia="cs-CZ"/>
        </w:rPr>
        <w:t>Hansina</w:t>
      </w:r>
      <w:proofErr w:type="spellEnd"/>
      <w:r w:rsidRPr="0022325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223255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223255">
        <w:rPr>
          <w:rFonts w:ascii="Arial" w:hAnsi="Arial" w:cs="Arial"/>
          <w:sz w:val="22"/>
          <w:szCs w:val="22"/>
        </w:rPr>
        <w:t>Einarsdóttir</w:t>
      </w:r>
      <w:proofErr w:type="spellEnd"/>
      <w:r w:rsidRPr="00223255">
        <w:rPr>
          <w:rFonts w:ascii="Arial" w:hAnsi="Arial" w:cs="Arial"/>
          <w:sz w:val="22"/>
          <w:szCs w:val="22"/>
        </w:rPr>
        <w:t xml:space="preserve"> (Step by step, Iceland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) made presentation of the project.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Hansina</w:t>
      </w:r>
      <w:proofErr w:type="spellEnd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B.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Einarsdóttir</w:t>
      </w:r>
      <w:proofErr w:type="spellEnd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(Iceland)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, </w:t>
      </w:r>
      <w:r w:rsidR="004C11B5">
        <w:rPr>
          <w:rFonts w:ascii="Arial" w:eastAsia="Times New Roman" w:hAnsi="Arial" w:cs="Arial"/>
          <w:color w:val="000000"/>
          <w:sz w:val="22"/>
          <w:szCs w:val="22"/>
        </w:rPr>
        <w:t xml:space="preserve">Eva </w:t>
      </w:r>
      <w:proofErr w:type="spellStart"/>
      <w:r w:rsidR="004C11B5">
        <w:rPr>
          <w:rFonts w:ascii="Arial" w:eastAsia="Times New Roman" w:hAnsi="Arial" w:cs="Arial"/>
          <w:color w:val="000000"/>
          <w:sz w:val="22"/>
          <w:szCs w:val="22"/>
        </w:rPr>
        <w:t>Svobodova</w:t>
      </w:r>
      <w:proofErr w:type="spellEnd"/>
      <w:r w:rsidR="004C11B5">
        <w:rPr>
          <w:rFonts w:ascii="Arial" w:eastAsia="Times New Roman" w:hAnsi="Arial" w:cs="Arial"/>
          <w:color w:val="000000"/>
          <w:sz w:val="22"/>
          <w:szCs w:val="22"/>
        </w:rPr>
        <w:t xml:space="preserve"> (Czech Republic),</w:t>
      </w:r>
      <w:r w:rsidR="004C11B5" w:rsidRPr="00E145F5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Ruta</w:t>
      </w:r>
      <w:proofErr w:type="spellEnd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Pels</w:t>
      </w:r>
      <w:proofErr w:type="spellEnd"/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(</w:t>
      </w: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Estonia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),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Daine</w:t>
      </w:r>
      <w:proofErr w:type="spellEnd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Rinkeviciute</w:t>
      </w:r>
      <w:proofErr w:type="spellEnd"/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(</w:t>
      </w: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Lithuania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),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Wieslawa</w:t>
      </w:r>
      <w:proofErr w:type="spellEnd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proofErr w:type="spellStart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Gasiorowska</w:t>
      </w:r>
      <w:proofErr w:type="spellEnd"/>
      <w:r>
        <w:rPr>
          <w:rFonts w:ascii="Arial" w:eastAsia="Times New Roman" w:hAnsi="Arial" w:cs="Arial"/>
          <w:sz w:val="22"/>
          <w:szCs w:val="22"/>
          <w:lang w:val="en-US" w:eastAsia="cs-CZ"/>
        </w:rPr>
        <w:t xml:space="preserve"> (</w:t>
      </w: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Poland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>)</w:t>
      </w:r>
      <w:r w:rsidR="004C11B5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and</w:t>
      </w:r>
      <w:r w:rsidRPr="00AE58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AE5849">
        <w:rPr>
          <w:rFonts w:ascii="Arial" w:eastAsia="Times New Roman" w:hAnsi="Arial" w:cs="Arial"/>
          <w:color w:val="000000"/>
          <w:sz w:val="22"/>
          <w:szCs w:val="22"/>
        </w:rPr>
        <w:t>Mariví</w:t>
      </w:r>
      <w:proofErr w:type="spellEnd"/>
      <w:r w:rsidRPr="00AE58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AE5849">
        <w:rPr>
          <w:rFonts w:ascii="Arial" w:eastAsia="Times New Roman" w:hAnsi="Arial" w:cs="Arial"/>
          <w:color w:val="000000"/>
          <w:sz w:val="22"/>
          <w:szCs w:val="22"/>
        </w:rPr>
        <w:t>Gracia</w:t>
      </w:r>
      <w:proofErr w:type="spellEnd"/>
      <w:r w:rsidRPr="00AE58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AE5849">
        <w:rPr>
          <w:rFonts w:ascii="Arial" w:eastAsia="Times New Roman" w:hAnsi="Arial" w:cs="Arial"/>
          <w:color w:val="000000"/>
          <w:sz w:val="22"/>
          <w:szCs w:val="22"/>
        </w:rPr>
        <w:t>Osanz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Pr="00AE5849">
        <w:rPr>
          <w:rFonts w:ascii="Arial" w:eastAsia="Times New Roman" w:hAnsi="Arial" w:cs="Arial"/>
          <w:color w:val="000000"/>
          <w:sz w:val="22"/>
          <w:szCs w:val="22"/>
        </w:rPr>
        <w:t>Spain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>made p</w:t>
      </w: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>resentation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>s</w:t>
      </w: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r w:rsidR="004C11B5">
        <w:rPr>
          <w:rFonts w:ascii="Arial" w:eastAsia="Times New Roman" w:hAnsi="Arial" w:cs="Arial"/>
          <w:sz w:val="22"/>
          <w:szCs w:val="22"/>
          <w:lang w:val="en-US" w:eastAsia="cs-CZ"/>
        </w:rPr>
        <w:t>about work on</w:t>
      </w: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the </w:t>
      </w:r>
      <w:r>
        <w:rPr>
          <w:rFonts w:ascii="Arial" w:eastAsia="Times New Roman" w:hAnsi="Arial" w:cs="Arial"/>
          <w:sz w:val="22"/>
          <w:szCs w:val="22"/>
          <w:lang w:val="en-US" w:eastAsia="cs-CZ"/>
        </w:rPr>
        <w:t>Books of Business.</w:t>
      </w:r>
      <w:r w:rsidRPr="00AE5849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5C483DB3" w14:textId="0BF865CA" w:rsidR="00E145F5" w:rsidRDefault="00E145F5" w:rsidP="007E2895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During the </w:t>
      </w:r>
      <w:r w:rsidR="00AC665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event,</w:t>
      </w: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all the project partners had the opportunity to present the work done during two years, answering the questions of the participants </w:t>
      </w:r>
      <w:r w:rsidR="00AC665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who were</w:t>
      </w:r>
      <w:bookmarkStart w:id="0" w:name="_GoBack"/>
      <w:bookmarkEnd w:id="0"/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very interested in it. </w:t>
      </w:r>
    </w:p>
    <w:p w14:paraId="064A497A" w14:textId="77777777" w:rsidR="00E145F5" w:rsidRDefault="00E145F5" w:rsidP="007E2895">
      <w:pPr>
        <w:suppressAutoHyphens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AF183CA" w14:textId="5626390B" w:rsidR="00E145F5" w:rsidRDefault="00E145F5" w:rsidP="007E2895">
      <w:pPr>
        <w:suppressAutoHyphens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1F7F03CA" wp14:editId="20862AD7">
            <wp:extent cx="3390900" cy="2260600"/>
            <wp:effectExtent l="0" t="0" r="0" b="6350"/>
            <wp:docPr id="12" name="Рисунок 12" descr="D:\LEONID\Leonid foto 2018\NELIJARVE 27-29.08.2018\DSC_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LEONID\Leonid foto 2018\NELIJARVE 27-29.08.2018\DSC_73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17" cy="22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F5C6" w14:textId="77777777" w:rsidR="00AE5849" w:rsidRPr="00AE5849" w:rsidRDefault="00AE5849" w:rsidP="007E2895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</w:p>
    <w:p w14:paraId="06CCBFC5" w14:textId="66E18FE7" w:rsidR="00B25EBC" w:rsidRDefault="00E76D2D" w:rsidP="00EF625A">
      <w:pPr>
        <w:suppressAutoHyphens/>
        <w:jc w:val="both"/>
        <w:rPr>
          <w:rFonts w:ascii="Calibri" w:hAnsi="Calibri" w:cs="Calibri"/>
        </w:rPr>
      </w:pP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The owner of </w:t>
      </w:r>
      <w:proofErr w:type="spellStart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Nelij</w:t>
      </w:r>
      <w:proofErr w:type="spellEnd"/>
      <w:r w:rsidR="00AE5849" w:rsidRPr="00AE5849">
        <w:rPr>
          <w:rFonts w:ascii="Arial" w:eastAsia="Times New Roman" w:hAnsi="Arial" w:cs="Arial"/>
          <w:sz w:val="22"/>
          <w:szCs w:val="22"/>
          <w:lang w:val="et-EE" w:eastAsia="cs-CZ"/>
        </w:rPr>
        <w:t>ä</w:t>
      </w:r>
      <w:proofErr w:type="spellStart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rve</w:t>
      </w:r>
      <w:proofErr w:type="spellEnd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proofErr w:type="spellStart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Puhkekeskus</w:t>
      </w:r>
      <w:proofErr w:type="spellEnd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, turbo </w:t>
      </w:r>
      <w:proofErr w:type="spellStart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Reet</w:t>
      </w:r>
      <w:proofErr w:type="spellEnd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</w:t>
      </w:r>
      <w:proofErr w:type="spellStart"/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Purre</w:t>
      </w:r>
      <w:proofErr w:type="spellEnd"/>
      <w:r w:rsidR="007E2895"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 made a presentation of her business and the time she has been running it</w:t>
      </w:r>
      <w:r w:rsidR="00AE5849" w:rsidRPr="00AE5849">
        <w:rPr>
          <w:rFonts w:ascii="Arial" w:eastAsia="Times New Roman" w:hAnsi="Arial" w:cs="Arial"/>
          <w:sz w:val="22"/>
          <w:szCs w:val="22"/>
          <w:lang w:val="en-US" w:eastAsia="cs-CZ"/>
        </w:rPr>
        <w:t>.</w:t>
      </w:r>
    </w:p>
    <w:p w14:paraId="3E20D1AD" w14:textId="1E078AC1" w:rsidR="00B25EBC" w:rsidRPr="00BE7C66" w:rsidRDefault="00B25EBC" w:rsidP="00B25EBC">
      <w:pPr>
        <w:jc w:val="both"/>
        <w:rPr>
          <w:rFonts w:ascii="Calibri" w:eastAsia="Times New Roman" w:hAnsi="Calibri" w:cs="Calibri"/>
          <w:szCs w:val="22"/>
        </w:rPr>
      </w:pPr>
    </w:p>
    <w:p w14:paraId="7FC56E6D" w14:textId="53044E8F" w:rsidR="00BE7C66" w:rsidRPr="00BE7C66" w:rsidRDefault="00EF625A" w:rsidP="00B25E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  <w:noProof/>
          <w:lang w:eastAsia="en-GB"/>
        </w:rPr>
        <w:drawing>
          <wp:inline distT="0" distB="0" distL="0" distR="0" wp14:anchorId="0026D8D9" wp14:editId="04F6E72D">
            <wp:extent cx="4014788" cy="2676525"/>
            <wp:effectExtent l="0" t="0" r="5080" b="0"/>
            <wp:docPr id="13" name="Рисунок 13" descr="D:\LEONID\Leonid foto 2018\NELIJARVE 27-29.08.2018\DSC_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LEONID\Leonid foto 2018\NELIJARVE 27-29.08.2018\DSC_71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21" cy="269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7B82A" w14:textId="77777777" w:rsidR="00EF625A" w:rsidRDefault="00EF625A" w:rsidP="00EF625A">
      <w:pPr>
        <w:suppressAutoHyphens/>
        <w:jc w:val="both"/>
        <w:rPr>
          <w:rFonts w:ascii="Arial" w:eastAsia="Times New Roman" w:hAnsi="Arial" w:cs="Arial"/>
          <w:sz w:val="22"/>
          <w:szCs w:val="22"/>
          <w:lang w:val="en-US" w:eastAsia="cs-CZ"/>
        </w:rPr>
      </w:pPr>
    </w:p>
    <w:p w14:paraId="2B0AD96C" w14:textId="55F72DB4" w:rsidR="00AC26D6" w:rsidRPr="00B3110F" w:rsidRDefault="00EF625A" w:rsidP="00EF625A">
      <w:pPr>
        <w:suppressAutoHyphens/>
        <w:jc w:val="both"/>
        <w:rPr>
          <w:rFonts w:ascii="Arial" w:eastAsia="Times New Roman" w:hAnsi="Arial" w:cs="Arial"/>
          <w:b/>
          <w:sz w:val="22"/>
          <w:lang w:val="en-US" w:eastAsia="cs-CZ"/>
        </w:rPr>
      </w:pPr>
      <w:r w:rsidRPr="00AE5849">
        <w:rPr>
          <w:rFonts w:ascii="Arial" w:eastAsia="Times New Roman" w:hAnsi="Arial" w:cs="Arial"/>
          <w:sz w:val="22"/>
          <w:szCs w:val="22"/>
          <w:lang w:val="en-US" w:eastAsia="cs-CZ"/>
        </w:rPr>
        <w:t xml:space="preserve">The event finished with a networking and coffee break.  </w:t>
      </w:r>
    </w:p>
    <w:sectPr w:rsidR="00AC26D6" w:rsidRPr="00B3110F" w:rsidSect="001600AD">
      <w:headerReference w:type="default" r:id="rId17"/>
      <w:footerReference w:type="default" r:id="rId18"/>
      <w:pgSz w:w="11900" w:h="16840"/>
      <w:pgMar w:top="1440" w:right="1440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F05F" w14:textId="77777777" w:rsidR="00732EB3" w:rsidRDefault="00732EB3" w:rsidP="001600AD">
      <w:r>
        <w:separator/>
      </w:r>
    </w:p>
  </w:endnote>
  <w:endnote w:type="continuationSeparator" w:id="0">
    <w:p w14:paraId="6D41806F" w14:textId="77777777" w:rsidR="00732EB3" w:rsidRDefault="00732EB3" w:rsidP="001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3CD55" w14:textId="17C80136" w:rsidR="001600AD" w:rsidRPr="001600AD" w:rsidRDefault="001600AD" w:rsidP="001600AD">
    <w:pPr>
      <w:pStyle w:val="Default"/>
      <w:rPr>
        <w:rFonts w:ascii="Arial" w:hAnsi="Arial" w:cs="Arial"/>
        <w:bCs/>
        <w:sz w:val="18"/>
        <w:szCs w:val="23"/>
      </w:rPr>
    </w:pPr>
    <w:r w:rsidRPr="001600AD">
      <w:rPr>
        <w:rFonts w:ascii="Arial" w:hAnsi="Arial" w:cs="Arial"/>
        <w:bCs/>
        <w:sz w:val="18"/>
        <w:szCs w:val="23"/>
      </w:rPr>
      <w:t>The "Book of Business" sustainable training tool in the tourist industry 2016-1-IS01-KA202-017090</w:t>
    </w:r>
  </w:p>
  <w:p w14:paraId="4CC6704F" w14:textId="77777777" w:rsidR="001600AD" w:rsidRPr="001600AD" w:rsidRDefault="001600AD" w:rsidP="001600AD">
    <w:pPr>
      <w:pStyle w:val="Default"/>
      <w:rPr>
        <w:rFonts w:ascii="Arial" w:hAnsi="Arial" w:cs="Arial"/>
        <w:sz w:val="22"/>
      </w:rPr>
    </w:pPr>
  </w:p>
  <w:p w14:paraId="1F68F4E5" w14:textId="77777777" w:rsidR="001600AD" w:rsidRPr="001600AD" w:rsidRDefault="001600AD" w:rsidP="001600AD">
    <w:pPr>
      <w:rPr>
        <w:rFonts w:ascii="Arial" w:hAnsi="Arial" w:cs="Arial"/>
        <w:sz w:val="22"/>
        <w:szCs w:val="22"/>
      </w:rPr>
    </w:pPr>
  </w:p>
  <w:p w14:paraId="3A51CDE0" w14:textId="77777777" w:rsidR="001600AD" w:rsidRDefault="001600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890AE" w14:textId="77777777" w:rsidR="00732EB3" w:rsidRDefault="00732EB3" w:rsidP="001600AD">
      <w:r>
        <w:separator/>
      </w:r>
    </w:p>
  </w:footnote>
  <w:footnote w:type="continuationSeparator" w:id="0">
    <w:p w14:paraId="31B79A75" w14:textId="77777777" w:rsidR="00732EB3" w:rsidRDefault="00732EB3" w:rsidP="00160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7DC1" w14:textId="324845AE" w:rsidR="001600AD" w:rsidRDefault="00732EB3" w:rsidP="001600AD">
    <w:pPr>
      <w:pStyle w:val="Header"/>
    </w:pPr>
    <w:sdt>
      <w:sdtPr>
        <w:rPr>
          <w:color w:val="1F497D"/>
          <w:lang w:val="is-IS" w:eastAsia="is-IS"/>
        </w:rPr>
        <w:id w:val="-1511988497"/>
        <w:docPartObj>
          <w:docPartGallery w:val="Page Numbers (Margins)"/>
          <w:docPartUnique/>
        </w:docPartObj>
      </w:sdtPr>
      <w:sdtEndPr/>
      <w:sdtContent>
        <w:r w:rsidR="001600AD" w:rsidRPr="001600AD">
          <w:rPr>
            <w:noProof/>
            <w:color w:val="1F497D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593CEC8" wp14:editId="1A3F11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0B503" w14:textId="77777777" w:rsidR="001600AD" w:rsidRDefault="001600A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C6659" w:rsidRPr="00AC66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1.2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270B503" w14:textId="77777777" w:rsidR="001600AD" w:rsidRDefault="001600AD">
                        <w:pPr>
                          <w:pStyle w:val="a8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1B5B35" w:rsidRPr="001B5B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00AD" w:rsidRPr="001600AD">
      <w:rPr>
        <w:noProof/>
      </w:rPr>
      <w:t xml:space="preserve"> </w:t>
    </w:r>
    <w:r w:rsidR="001600AD" w:rsidRPr="001600AD">
      <w:rPr>
        <w:noProof/>
        <w:color w:val="1F497D"/>
        <w:lang w:eastAsia="en-GB"/>
      </w:rPr>
      <w:drawing>
        <wp:inline distT="0" distB="0" distL="0" distR="0" wp14:anchorId="16E8E3BD" wp14:editId="2F0AA447">
          <wp:extent cx="571500" cy="937944"/>
          <wp:effectExtent l="0" t="0" r="0" b="0"/>
          <wp:docPr id="27653" name="Picture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152A90A-F25B-4A8B-8EE9-4AC4621290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3" name="Picture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152A90A-F25B-4A8B-8EE9-4AC4621290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23" cy="947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600AD"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C822A" wp14:editId="346A3B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8751E7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1600AD">
      <w:rPr>
        <w:color w:val="1F497D"/>
        <w:lang w:val="is-IS" w:eastAsia="is-IS"/>
      </w:rPr>
      <w:t xml:space="preserve"> </w:t>
    </w:r>
    <w:r w:rsidR="001600AD">
      <w:rPr>
        <w:lang w:val="is-IS" w:eastAsia="is-IS"/>
      </w:rPr>
      <w:t xml:space="preserve">                                          </w:t>
    </w:r>
    <w:r w:rsidR="001600AD">
      <w:rPr>
        <w:lang w:val="is-IS" w:eastAsia="is-IS"/>
      </w:rPr>
      <w:fldChar w:fldCharType="begin"/>
    </w:r>
    <w:r w:rsidR="001600AD">
      <w:rPr>
        <w:lang w:val="is-IS" w:eastAsia="is-IS"/>
      </w:rPr>
      <w:instrText xml:space="preserve"> INCLUDEPICTURE  "cid:image001.png@01D1C62A.60547990" \* MERGEFORMATINET </w:instrText>
    </w:r>
    <w:r w:rsidR="001600AD">
      <w:rPr>
        <w:lang w:val="is-IS" w:eastAsia="is-IS"/>
      </w:rPr>
      <w:fldChar w:fldCharType="separate"/>
    </w:r>
    <w:r w:rsidR="001600AD">
      <w:rPr>
        <w:lang w:val="is-IS" w:eastAsia="is-IS"/>
      </w:rPr>
      <w:fldChar w:fldCharType="begin"/>
    </w:r>
    <w:r w:rsidR="001600AD">
      <w:rPr>
        <w:lang w:val="is-IS" w:eastAsia="is-IS"/>
      </w:rPr>
      <w:instrText xml:space="preserve"> INCLUDEPICTURE  "cid:image001.png@01D1C62A.60547990" \* MERGEFORMATINET </w:instrText>
    </w:r>
    <w:r w:rsidR="001600AD">
      <w:rPr>
        <w:lang w:val="is-IS" w:eastAsia="is-IS"/>
      </w:rPr>
      <w:fldChar w:fldCharType="separate"/>
    </w:r>
    <w:r w:rsidR="001600AD">
      <w:rPr>
        <w:lang w:val="is-IS" w:eastAsia="is-IS"/>
      </w:rPr>
      <w:fldChar w:fldCharType="begin"/>
    </w:r>
    <w:r w:rsidR="001600AD">
      <w:rPr>
        <w:lang w:val="is-IS" w:eastAsia="is-IS"/>
      </w:rPr>
      <w:instrText xml:space="preserve"> INCLUDEPICTURE  "cid:image001.png@01D1C62A.60547990" \* MERGEFORMATINET </w:instrText>
    </w:r>
    <w:r w:rsidR="001600AD">
      <w:rPr>
        <w:lang w:val="is-IS" w:eastAsia="is-IS"/>
      </w:rPr>
      <w:fldChar w:fldCharType="separate"/>
    </w:r>
    <w:r w:rsidR="001600AD">
      <w:rPr>
        <w:lang w:val="is-IS" w:eastAsia="is-IS"/>
      </w:rPr>
      <w:fldChar w:fldCharType="begin"/>
    </w:r>
    <w:r w:rsidR="001600AD">
      <w:rPr>
        <w:lang w:val="is-IS" w:eastAsia="is-IS"/>
      </w:rPr>
      <w:instrText xml:space="preserve"> INCLUDEPICTURE  "cid:image001.png@01D1C62A.60547990" \* MERGEFORMATINET </w:instrText>
    </w:r>
    <w:r w:rsidR="001600AD">
      <w:rPr>
        <w:lang w:val="is-IS" w:eastAsia="is-IS"/>
      </w:rPr>
      <w:fldChar w:fldCharType="separate"/>
    </w:r>
    <w:r w:rsidR="0060081B">
      <w:rPr>
        <w:lang w:val="is-IS" w:eastAsia="is-IS"/>
      </w:rPr>
      <w:fldChar w:fldCharType="begin"/>
    </w:r>
    <w:r w:rsidR="0060081B">
      <w:rPr>
        <w:lang w:val="is-IS" w:eastAsia="is-IS"/>
      </w:rPr>
      <w:instrText xml:space="preserve"> INCLUDEPICTURE  "cid:image001.png@01D1C62A.60547990" \* MERGEFORMATINET </w:instrText>
    </w:r>
    <w:r w:rsidR="0060081B">
      <w:rPr>
        <w:lang w:val="is-IS" w:eastAsia="is-IS"/>
      </w:rPr>
      <w:fldChar w:fldCharType="separate"/>
    </w:r>
    <w:r w:rsidR="00263EB8">
      <w:rPr>
        <w:lang w:val="is-IS" w:eastAsia="is-IS"/>
      </w:rPr>
      <w:fldChar w:fldCharType="begin"/>
    </w:r>
    <w:r w:rsidR="00263EB8">
      <w:rPr>
        <w:lang w:val="is-IS" w:eastAsia="is-IS"/>
      </w:rPr>
      <w:instrText xml:space="preserve"> INCLUDEPICTURE  "cid:image001.png@01D1C62A.60547990" \* MERGEFORMATINET </w:instrText>
    </w:r>
    <w:r w:rsidR="00263EB8">
      <w:rPr>
        <w:lang w:val="is-IS" w:eastAsia="is-IS"/>
      </w:rPr>
      <w:fldChar w:fldCharType="separate"/>
    </w:r>
    <w:r w:rsidR="00047D1C">
      <w:rPr>
        <w:lang w:val="is-IS" w:eastAsia="is-IS"/>
      </w:rPr>
      <w:fldChar w:fldCharType="begin"/>
    </w:r>
    <w:r w:rsidR="00047D1C">
      <w:rPr>
        <w:lang w:val="is-IS" w:eastAsia="is-IS"/>
      </w:rPr>
      <w:instrText xml:space="preserve"> INCLUDEPICTURE  "cid:image001.png@01D1C62A.60547990" \* MERGEFORMATINET </w:instrText>
    </w:r>
    <w:r w:rsidR="00047D1C">
      <w:rPr>
        <w:lang w:val="is-IS" w:eastAsia="is-IS"/>
      </w:rPr>
      <w:fldChar w:fldCharType="separate"/>
    </w:r>
    <w:r w:rsidR="006E3BEF">
      <w:rPr>
        <w:lang w:val="is-IS" w:eastAsia="is-IS"/>
      </w:rPr>
      <w:fldChar w:fldCharType="begin"/>
    </w:r>
    <w:r w:rsidR="006E3BEF">
      <w:rPr>
        <w:lang w:val="is-IS" w:eastAsia="is-IS"/>
      </w:rPr>
      <w:instrText xml:space="preserve"> INCLUDEPICTURE  "cid:image001.png@01D1C62A.60547990" \* MERGEFORMATINET </w:instrText>
    </w:r>
    <w:r w:rsidR="006E3BEF">
      <w:rPr>
        <w:lang w:val="is-IS" w:eastAsia="is-IS"/>
      </w:rPr>
      <w:fldChar w:fldCharType="separate"/>
    </w:r>
    <w:r w:rsidR="003D23FF">
      <w:rPr>
        <w:lang w:val="is-IS" w:eastAsia="is-IS"/>
      </w:rPr>
      <w:fldChar w:fldCharType="begin"/>
    </w:r>
    <w:r w:rsidR="006447E1">
      <w:rPr>
        <w:lang w:val="is-IS" w:eastAsia="is-IS"/>
      </w:rPr>
      <w:instrText xml:space="preserve"> INCLUDEPICTURE "C:\\Users\\cid\\image001.png@01D1C62A.60547990" \* MERGEFORMAT </w:instrText>
    </w:r>
    <w:r w:rsidR="003D23FF">
      <w:rPr>
        <w:lang w:val="is-IS" w:eastAsia="is-IS"/>
      </w:rPr>
      <w:fldChar w:fldCharType="separate"/>
    </w:r>
    <w:r w:rsidR="00F836CA">
      <w:rPr>
        <w:lang w:val="is-IS" w:eastAsia="is-IS"/>
      </w:rPr>
      <w:fldChar w:fldCharType="begin"/>
    </w:r>
    <w:r w:rsidR="00F836CA">
      <w:rPr>
        <w:lang w:val="is-IS" w:eastAsia="is-IS"/>
      </w:rPr>
      <w:instrText xml:space="preserve"> INCLUDEPICTURE  "C:\\Users\\cid\\image001.png@01D1C62A.60547990" \* MERGEFORMATINET </w:instrText>
    </w:r>
    <w:r w:rsidR="00F836CA">
      <w:rPr>
        <w:lang w:val="is-IS" w:eastAsia="is-IS"/>
      </w:rPr>
      <w:fldChar w:fldCharType="separate"/>
    </w:r>
    <w:r w:rsidR="009D6355">
      <w:rPr>
        <w:lang w:val="is-IS" w:eastAsia="is-IS"/>
      </w:rPr>
      <w:fldChar w:fldCharType="begin"/>
    </w:r>
    <w:r w:rsidR="009D6355">
      <w:rPr>
        <w:lang w:val="is-IS" w:eastAsia="is-IS"/>
      </w:rPr>
      <w:instrText xml:space="preserve"> INCLUDEPICTURE  "C:\\Users\\cid\\image001.png@01D1C62A.60547990" \* MERGEFORMATINET </w:instrText>
    </w:r>
    <w:r w:rsidR="009D6355">
      <w:rPr>
        <w:lang w:val="is-IS" w:eastAsia="is-IS"/>
      </w:rPr>
      <w:fldChar w:fldCharType="separate"/>
    </w:r>
    <w:r w:rsidR="000B2DD5">
      <w:rPr>
        <w:lang w:val="is-IS" w:eastAsia="is-IS"/>
      </w:rPr>
      <w:fldChar w:fldCharType="begin"/>
    </w:r>
    <w:r w:rsidR="000B2DD5">
      <w:rPr>
        <w:lang w:val="is-IS" w:eastAsia="is-IS"/>
      </w:rPr>
      <w:instrText xml:space="preserve"> INCLUDEPICTURE  "C:\\Users\\cid\\image001.png@01D1C62A.60547990" \* MERGEFORMATINET </w:instrText>
    </w:r>
    <w:r w:rsidR="000B2DD5">
      <w:rPr>
        <w:lang w:val="is-IS" w:eastAsia="is-IS"/>
      </w:rPr>
      <w:fldChar w:fldCharType="separate"/>
    </w:r>
    <w:r w:rsidR="00C51998">
      <w:rPr>
        <w:lang w:val="is-IS" w:eastAsia="is-IS"/>
      </w:rPr>
      <w:fldChar w:fldCharType="begin"/>
    </w:r>
    <w:r w:rsidR="00C51998">
      <w:rPr>
        <w:lang w:val="is-IS" w:eastAsia="is-IS"/>
      </w:rPr>
      <w:instrText xml:space="preserve"> INCLUDEPICTURE  "C:\\Users\\cid\\image001.png@01D1C62A.60547990" \* MERGEFORMATINET </w:instrText>
    </w:r>
    <w:r w:rsidR="00C51998">
      <w:rPr>
        <w:lang w:val="is-IS" w:eastAsia="is-IS"/>
      </w:rPr>
      <w:fldChar w:fldCharType="separate"/>
    </w:r>
    <w:r w:rsidR="00CC7082">
      <w:rPr>
        <w:lang w:val="is-IS" w:eastAsia="is-IS"/>
      </w:rPr>
      <w:fldChar w:fldCharType="begin"/>
    </w:r>
    <w:r w:rsidR="00CC7082">
      <w:rPr>
        <w:lang w:val="is-IS" w:eastAsia="is-IS"/>
      </w:rPr>
      <w:instrText xml:space="preserve"> INCLUDEPICTURE  "C:\\Users\\cid\\image001.png@01D1C62A.60547990" \* MERGEFORMATINET </w:instrText>
    </w:r>
    <w:r w:rsidR="00CC7082">
      <w:rPr>
        <w:lang w:val="is-IS" w:eastAsia="is-IS"/>
      </w:rPr>
      <w:fldChar w:fldCharType="separate"/>
    </w:r>
    <w:r w:rsidR="005A5EC0">
      <w:rPr>
        <w:lang w:val="is-IS" w:eastAsia="is-IS"/>
      </w:rPr>
      <w:fldChar w:fldCharType="begin"/>
    </w:r>
    <w:r w:rsidR="005A5EC0">
      <w:rPr>
        <w:lang w:val="is-IS" w:eastAsia="is-IS"/>
      </w:rPr>
      <w:instrText xml:space="preserve"> INCLUDEPICTURE  "C:\\..\\..\\cid\\image001.png@01D1C62A.60547990" \* MERGEFORMATINET </w:instrText>
    </w:r>
    <w:r w:rsidR="005A5EC0">
      <w:rPr>
        <w:lang w:val="is-IS" w:eastAsia="is-IS"/>
      </w:rPr>
      <w:fldChar w:fldCharType="separate"/>
    </w:r>
    <w:r>
      <w:rPr>
        <w:lang w:val="is-IS" w:eastAsia="is-IS"/>
      </w:rPr>
      <w:fldChar w:fldCharType="begin"/>
    </w:r>
    <w:r>
      <w:rPr>
        <w:lang w:val="is-IS" w:eastAsia="is-IS"/>
      </w:rPr>
      <w:instrText xml:space="preserve"> </w:instrText>
    </w:r>
    <w:r>
      <w:rPr>
        <w:lang w:val="is-IS" w:eastAsia="is-IS"/>
      </w:rPr>
      <w:instrText>INCLUDEPICTURE  "/Users/Herdis/cid/image001.png@01D1C62A.60547990" \* MERGEFORMATINET</w:instrText>
    </w:r>
    <w:r>
      <w:rPr>
        <w:lang w:val="is-IS" w:eastAsia="is-IS"/>
      </w:rPr>
      <w:instrText xml:space="preserve"> </w:instrText>
    </w:r>
    <w:r>
      <w:rPr>
        <w:lang w:val="is-IS" w:eastAsia="is-IS"/>
      </w:rPr>
      <w:fldChar w:fldCharType="separate"/>
    </w:r>
    <w:r w:rsidR="00FE51C8">
      <w:rPr>
        <w:lang w:val="is-IS" w:eastAsia="is-IS"/>
      </w:rPr>
      <w:pict w14:anchorId="425D8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cid:image002.png@01D06559.DC9F8180" style="width:140.8pt;height:29.65pt">
          <v:imagedata r:id="rId2" r:href="rId3"/>
        </v:shape>
      </w:pict>
    </w:r>
    <w:r>
      <w:rPr>
        <w:lang w:val="is-IS" w:eastAsia="is-IS"/>
      </w:rPr>
      <w:fldChar w:fldCharType="end"/>
    </w:r>
    <w:r w:rsidR="005A5EC0">
      <w:rPr>
        <w:lang w:val="is-IS" w:eastAsia="is-IS"/>
      </w:rPr>
      <w:fldChar w:fldCharType="end"/>
    </w:r>
    <w:r w:rsidR="00CC7082">
      <w:rPr>
        <w:lang w:val="is-IS" w:eastAsia="is-IS"/>
      </w:rPr>
      <w:fldChar w:fldCharType="end"/>
    </w:r>
    <w:r w:rsidR="00C51998">
      <w:rPr>
        <w:lang w:val="is-IS" w:eastAsia="is-IS"/>
      </w:rPr>
      <w:fldChar w:fldCharType="end"/>
    </w:r>
    <w:r w:rsidR="000B2DD5">
      <w:rPr>
        <w:lang w:val="is-IS" w:eastAsia="is-IS"/>
      </w:rPr>
      <w:fldChar w:fldCharType="end"/>
    </w:r>
    <w:r w:rsidR="009D6355">
      <w:rPr>
        <w:lang w:val="is-IS" w:eastAsia="is-IS"/>
      </w:rPr>
      <w:fldChar w:fldCharType="end"/>
    </w:r>
    <w:r w:rsidR="00F836CA">
      <w:rPr>
        <w:lang w:val="is-IS" w:eastAsia="is-IS"/>
      </w:rPr>
      <w:fldChar w:fldCharType="end"/>
    </w:r>
    <w:r w:rsidR="003D23FF">
      <w:rPr>
        <w:lang w:val="is-IS" w:eastAsia="is-IS"/>
      </w:rPr>
      <w:fldChar w:fldCharType="end"/>
    </w:r>
    <w:r w:rsidR="006E3BEF">
      <w:rPr>
        <w:lang w:val="is-IS" w:eastAsia="is-IS"/>
      </w:rPr>
      <w:fldChar w:fldCharType="end"/>
    </w:r>
    <w:r w:rsidR="00047D1C">
      <w:rPr>
        <w:lang w:val="is-IS" w:eastAsia="is-IS"/>
      </w:rPr>
      <w:fldChar w:fldCharType="end"/>
    </w:r>
    <w:r w:rsidR="00263EB8">
      <w:rPr>
        <w:lang w:val="is-IS" w:eastAsia="is-IS"/>
      </w:rPr>
      <w:fldChar w:fldCharType="end"/>
    </w:r>
    <w:r w:rsidR="0060081B">
      <w:rPr>
        <w:lang w:val="is-IS" w:eastAsia="is-IS"/>
      </w:rPr>
      <w:fldChar w:fldCharType="end"/>
    </w:r>
    <w:r w:rsidR="001600AD">
      <w:rPr>
        <w:lang w:val="is-IS" w:eastAsia="is-IS"/>
      </w:rPr>
      <w:fldChar w:fldCharType="end"/>
    </w:r>
    <w:r w:rsidR="001600AD">
      <w:rPr>
        <w:lang w:val="is-IS" w:eastAsia="is-IS"/>
      </w:rPr>
      <w:fldChar w:fldCharType="end"/>
    </w:r>
    <w:r w:rsidR="001600AD">
      <w:rPr>
        <w:lang w:val="is-IS" w:eastAsia="is-IS"/>
      </w:rPr>
      <w:fldChar w:fldCharType="end"/>
    </w:r>
    <w:r w:rsidR="001600AD">
      <w:rPr>
        <w:lang w:val="is-IS" w:eastAsia="is-IS"/>
      </w:rPr>
      <w:fldChar w:fldCharType="end"/>
    </w:r>
    <w:r w:rsidR="001600AD">
      <w:rPr>
        <w:lang w:val="is-IS" w:eastAsia="is-IS"/>
      </w:rPr>
      <w:t xml:space="preserve">                                  </w:t>
    </w:r>
    <w:r w:rsidR="001600AD">
      <w:rPr>
        <w:color w:val="1F497D"/>
        <w:lang w:val="is-IS" w:eastAsia="is-IS"/>
      </w:rPr>
      <w:t xml:space="preserve">   </w:t>
    </w:r>
    <w:r w:rsidR="001600AD" w:rsidRPr="001600AD">
      <w:rPr>
        <w:noProof/>
        <w:color w:val="1F497D"/>
        <w:lang w:eastAsia="en-GB"/>
      </w:rPr>
      <w:drawing>
        <wp:inline distT="0" distB="0" distL="0" distR="0" wp14:anchorId="3B583A09" wp14:editId="03F725DC">
          <wp:extent cx="552450" cy="925570"/>
          <wp:effectExtent l="0" t="0" r="0" b="8255"/>
          <wp:docPr id="27652" name="Picture 6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BA2C1D7-F8A3-4E60-9D48-0F67F763B9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52" name="Picture 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BA2C1D7-F8A3-4E60-9D48-0F67F763B9E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87" cy="947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600AD">
      <w:rPr>
        <w:color w:val="1F497D"/>
        <w:lang w:val="is-IS" w:eastAsia="is-IS"/>
      </w:rPr>
      <w:t xml:space="preserve">                                 </w:t>
    </w:r>
  </w:p>
  <w:p w14:paraId="7609CD8D" w14:textId="2226585F" w:rsidR="001600AD" w:rsidRDefault="001600AD" w:rsidP="001600AD">
    <w:pPr>
      <w:spacing w:line="26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  <w:lang w:val="en-US" w:eastAsia="cs-CZ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  <w:lang w:val="en-US" w:eastAsia="cs-CZ"/>
      </w:rPr>
    </w:lvl>
  </w:abstractNum>
  <w:abstractNum w:abstractNumId="1">
    <w:nsid w:val="0A297544"/>
    <w:multiLevelType w:val="hybridMultilevel"/>
    <w:tmpl w:val="EB22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EA9"/>
    <w:multiLevelType w:val="multilevel"/>
    <w:tmpl w:val="80826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536C"/>
    <w:multiLevelType w:val="hybridMultilevel"/>
    <w:tmpl w:val="4B2AF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769A"/>
    <w:multiLevelType w:val="multilevel"/>
    <w:tmpl w:val="85BCFF96"/>
    <w:lvl w:ilvl="0">
      <w:start w:val="16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5454F3D"/>
    <w:multiLevelType w:val="multilevel"/>
    <w:tmpl w:val="3AAC2068"/>
    <w:lvl w:ilvl="0">
      <w:start w:val="16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A98142C"/>
    <w:multiLevelType w:val="hybridMultilevel"/>
    <w:tmpl w:val="E4B2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FED6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3490"/>
    <w:multiLevelType w:val="multilevel"/>
    <w:tmpl w:val="8E2C9572"/>
    <w:lvl w:ilvl="0">
      <w:start w:val="9"/>
      <w:numFmt w:val="decimalZero"/>
      <w:lvlText w:val="%1.0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8">
    <w:nsid w:val="42E22878"/>
    <w:multiLevelType w:val="hybridMultilevel"/>
    <w:tmpl w:val="6B1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E229A"/>
    <w:multiLevelType w:val="hybridMultilevel"/>
    <w:tmpl w:val="69DCB6B0"/>
    <w:lvl w:ilvl="0" w:tplc="9A148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73208"/>
    <w:multiLevelType w:val="hybridMultilevel"/>
    <w:tmpl w:val="0EE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6888"/>
    <w:multiLevelType w:val="multilevel"/>
    <w:tmpl w:val="0C6E1796"/>
    <w:lvl w:ilvl="0">
      <w:start w:val="16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CCA0E88"/>
    <w:multiLevelType w:val="hybridMultilevel"/>
    <w:tmpl w:val="309C5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A5008"/>
    <w:multiLevelType w:val="multilevel"/>
    <w:tmpl w:val="0AA25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9564B"/>
    <w:multiLevelType w:val="multilevel"/>
    <w:tmpl w:val="8D8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857727"/>
    <w:multiLevelType w:val="hybridMultilevel"/>
    <w:tmpl w:val="E390C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72D3F"/>
    <w:multiLevelType w:val="hybridMultilevel"/>
    <w:tmpl w:val="1166E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A5EB4"/>
    <w:multiLevelType w:val="hybridMultilevel"/>
    <w:tmpl w:val="EAD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66428"/>
    <w:multiLevelType w:val="hybridMultilevel"/>
    <w:tmpl w:val="70D0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17"/>
  </w:num>
  <w:num w:numId="15">
    <w:abstractNumId w:val="7"/>
  </w:num>
  <w:num w:numId="16">
    <w:abstractNumId w:val="16"/>
  </w:num>
  <w:num w:numId="17">
    <w:abstractNumId w:val="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AB"/>
    <w:rsid w:val="0000127F"/>
    <w:rsid w:val="00047D1C"/>
    <w:rsid w:val="0007195F"/>
    <w:rsid w:val="000B2DD5"/>
    <w:rsid w:val="00102FF5"/>
    <w:rsid w:val="001600AD"/>
    <w:rsid w:val="001B5B35"/>
    <w:rsid w:val="0020326E"/>
    <w:rsid w:val="00204EB5"/>
    <w:rsid w:val="00213DF8"/>
    <w:rsid w:val="0021646E"/>
    <w:rsid w:val="00223255"/>
    <w:rsid w:val="00225713"/>
    <w:rsid w:val="00263EB8"/>
    <w:rsid w:val="00266416"/>
    <w:rsid w:val="002E7BE9"/>
    <w:rsid w:val="0038385A"/>
    <w:rsid w:val="0038671A"/>
    <w:rsid w:val="003B65EC"/>
    <w:rsid w:val="003B6FD3"/>
    <w:rsid w:val="003D23FF"/>
    <w:rsid w:val="004174F8"/>
    <w:rsid w:val="00466399"/>
    <w:rsid w:val="00473537"/>
    <w:rsid w:val="00482325"/>
    <w:rsid w:val="004C11B5"/>
    <w:rsid w:val="004C29DD"/>
    <w:rsid w:val="00563B15"/>
    <w:rsid w:val="00585C3D"/>
    <w:rsid w:val="00587FCB"/>
    <w:rsid w:val="005A5EC0"/>
    <w:rsid w:val="005E7A48"/>
    <w:rsid w:val="0060081B"/>
    <w:rsid w:val="00620C25"/>
    <w:rsid w:val="006447E1"/>
    <w:rsid w:val="006A4A40"/>
    <w:rsid w:val="006D27D3"/>
    <w:rsid w:val="006E3BEF"/>
    <w:rsid w:val="007075A7"/>
    <w:rsid w:val="00712E8E"/>
    <w:rsid w:val="0072350F"/>
    <w:rsid w:val="00732EB3"/>
    <w:rsid w:val="00734F86"/>
    <w:rsid w:val="007651AB"/>
    <w:rsid w:val="007811B0"/>
    <w:rsid w:val="007A1A44"/>
    <w:rsid w:val="007C4938"/>
    <w:rsid w:val="007C5D6C"/>
    <w:rsid w:val="007E2895"/>
    <w:rsid w:val="007E5E4E"/>
    <w:rsid w:val="00824DC5"/>
    <w:rsid w:val="00870D6F"/>
    <w:rsid w:val="00880F6C"/>
    <w:rsid w:val="008A2CF9"/>
    <w:rsid w:val="00950F74"/>
    <w:rsid w:val="009D11E4"/>
    <w:rsid w:val="009D6355"/>
    <w:rsid w:val="009E597A"/>
    <w:rsid w:val="00A02E48"/>
    <w:rsid w:val="00A224DC"/>
    <w:rsid w:val="00A36DEB"/>
    <w:rsid w:val="00A70B41"/>
    <w:rsid w:val="00A734FC"/>
    <w:rsid w:val="00A80CDA"/>
    <w:rsid w:val="00AC26D6"/>
    <w:rsid w:val="00AC6659"/>
    <w:rsid w:val="00AE5849"/>
    <w:rsid w:val="00AF4CF8"/>
    <w:rsid w:val="00B25EBC"/>
    <w:rsid w:val="00B3110F"/>
    <w:rsid w:val="00B45DFE"/>
    <w:rsid w:val="00BE7C66"/>
    <w:rsid w:val="00C51998"/>
    <w:rsid w:val="00C61273"/>
    <w:rsid w:val="00C93E78"/>
    <w:rsid w:val="00CC7082"/>
    <w:rsid w:val="00D0391F"/>
    <w:rsid w:val="00D3552C"/>
    <w:rsid w:val="00D73D41"/>
    <w:rsid w:val="00D9372B"/>
    <w:rsid w:val="00D94307"/>
    <w:rsid w:val="00DA25DD"/>
    <w:rsid w:val="00DE18F7"/>
    <w:rsid w:val="00E0164B"/>
    <w:rsid w:val="00E145F5"/>
    <w:rsid w:val="00E76D2D"/>
    <w:rsid w:val="00EC2A79"/>
    <w:rsid w:val="00EF625A"/>
    <w:rsid w:val="00F00D49"/>
    <w:rsid w:val="00F23ED7"/>
    <w:rsid w:val="00F546D1"/>
    <w:rsid w:val="00F71D3D"/>
    <w:rsid w:val="00F836CA"/>
    <w:rsid w:val="00FC32F7"/>
    <w:rsid w:val="00FD2B85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A2F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51AB"/>
  </w:style>
  <w:style w:type="paragraph" w:styleId="ListParagraph">
    <w:name w:val="List Paragraph"/>
    <w:basedOn w:val="Normal"/>
    <w:uiPriority w:val="34"/>
    <w:qFormat/>
    <w:rsid w:val="007651A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AD"/>
  </w:style>
  <w:style w:type="paragraph" w:styleId="Footer">
    <w:name w:val="footer"/>
    <w:basedOn w:val="Normal"/>
    <w:link w:val="FooterChar"/>
    <w:uiPriority w:val="99"/>
    <w:unhideWhenUsed/>
    <w:rsid w:val="00160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AD"/>
  </w:style>
  <w:style w:type="paragraph" w:customStyle="1" w:styleId="Default">
    <w:name w:val="Default"/>
    <w:rsid w:val="001600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../../../../cid/image001.png@01D1C62A.60547990" TargetMode="External"/><Relationship Id="rId4" Type="http://schemas.openxmlformats.org/officeDocument/2006/relationships/image" Target="media/image12.png"/><Relationship Id="rId1" Type="http://schemas.openxmlformats.org/officeDocument/2006/relationships/image" Target="media/image10.pn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2AFB05-3D5C-314F-9D63-FA3A25CD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2017-10-02T11:56:00Z</cp:lastPrinted>
  <dcterms:created xsi:type="dcterms:W3CDTF">2018-10-01T11:05:00Z</dcterms:created>
  <dcterms:modified xsi:type="dcterms:W3CDTF">2018-10-01T11:05:00Z</dcterms:modified>
</cp:coreProperties>
</file>